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D33" w:rsidRPr="009A1A68" w:rsidRDefault="002A0D33" w:rsidP="002A0D33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>Календарь знаменательных</w:t>
      </w:r>
      <w:r w:rsidR="00965D23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и памятных</w:t>
      </w:r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дат на 2022-2023 учебный год</w:t>
      </w:r>
    </w:p>
    <w:p w:rsidR="002A0D33" w:rsidRDefault="002A0D33" w:rsidP="009A33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2419" w:rsidRPr="007A43C2" w:rsidRDefault="00C92419" w:rsidP="009A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>2022 год</w:t>
      </w:r>
      <w:r w:rsidRPr="002F0A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0ACD">
        <w:rPr>
          <w:rFonts w:ascii="Times New Roman" w:hAnsi="Times New Roman" w:cs="Times New Roman"/>
          <w:b/>
          <w:sz w:val="24"/>
          <w:szCs w:val="24"/>
        </w:rPr>
        <w:t>посвящен культурному наследию народов</w:t>
      </w:r>
      <w:r w:rsidR="007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C2" w:rsidRPr="007A43C2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7A43C2">
        <w:rPr>
          <w:rFonts w:ascii="Times New Roman" w:hAnsi="Times New Roman" w:cs="Times New Roman"/>
          <w:sz w:val="24"/>
          <w:szCs w:val="24"/>
        </w:rPr>
        <w:t>(Указ П</w:t>
      </w:r>
      <w:r w:rsidR="007A43C2" w:rsidRPr="007A43C2">
        <w:rPr>
          <w:rFonts w:ascii="Times New Roman" w:hAnsi="Times New Roman" w:cs="Times New Roman"/>
          <w:sz w:val="24"/>
          <w:szCs w:val="24"/>
        </w:rPr>
        <w:t>резидента РФ №745 от 30.12.2021 г.)</w:t>
      </w:r>
    </w:p>
    <w:p w:rsidR="00C8652D" w:rsidRPr="002F0ACD" w:rsidRDefault="00117116" w:rsidP="009A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2023 год - </w:t>
      </w:r>
      <w:r w:rsidRPr="002F0ACD">
        <w:rPr>
          <w:rFonts w:ascii="Times New Roman" w:hAnsi="Times New Roman" w:cs="Times New Roman"/>
          <w:b/>
          <w:sz w:val="24"/>
          <w:szCs w:val="24"/>
        </w:rPr>
        <w:t xml:space="preserve"> год педагога </w:t>
      </w:r>
      <w:r w:rsidR="00C92419" w:rsidRPr="002F0ACD">
        <w:rPr>
          <w:rFonts w:ascii="Times New Roman" w:hAnsi="Times New Roman" w:cs="Times New Roman"/>
          <w:b/>
          <w:sz w:val="24"/>
          <w:szCs w:val="24"/>
        </w:rPr>
        <w:t xml:space="preserve">и наставника </w:t>
      </w:r>
      <w:r w:rsidRPr="002F0ACD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C8652D" w:rsidRPr="002F0ACD" w:rsidRDefault="00C8652D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F0ACD" w:rsidRDefault="00DC49D4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A0D33" w:rsidRDefault="00210FB7" w:rsidP="00DC49D4">
      <w:pPr>
        <w:pStyle w:val="a6"/>
        <w:shd w:val="clear" w:color="auto" w:fill="FFFFFF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248561</wp:posOffset>
            </wp:positionV>
            <wp:extent cx="1865630" cy="1838325"/>
            <wp:effectExtent l="0" t="0" r="1270" b="9525"/>
            <wp:wrapTight wrapText="bothSides">
              <wp:wrapPolygon edited="0">
                <wp:start x="0" y="0"/>
                <wp:lineTo x="0" y="21488"/>
                <wp:lineTo x="21394" y="21488"/>
                <wp:lineTo x="21394" y="0"/>
                <wp:lineTo x="0" y="0"/>
              </wp:wrapPolygon>
            </wp:wrapTight>
            <wp:docPr id="2" name="Рисунок 2" descr="https://ds02.infourok.ru/uploads/ex/0b63/0000e23a-8468395f/hello_html_70b42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63/0000e23a-8468395f/hello_html_70b42a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547" r="5633" b="6782"/>
                    <a:stretch/>
                  </pic:blipFill>
                  <pic:spPr bwMode="auto">
                    <a:xfrm>
                      <a:off x="0" y="0"/>
                      <a:ext cx="18656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D4" w:rsidRPr="002A0D33">
        <w:rPr>
          <w:b/>
          <w:bCs/>
          <w:i/>
          <w:color w:val="0070C0"/>
          <w:sz w:val="28"/>
          <w:szCs w:val="28"/>
        </w:rPr>
        <w:t>Земле нужен мир!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сентября</w:t>
      </w:r>
      <w:r w:rsidRPr="002F0ACD">
        <w:rPr>
          <w:color w:val="000000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сентября </w:t>
      </w:r>
      <w:r w:rsidRPr="002F0ACD">
        <w:rPr>
          <w:color w:val="000000"/>
        </w:rPr>
        <w:t>(дата для 2022 года)</w:t>
      </w:r>
      <w:r w:rsidRPr="002F0ACD">
        <w:rPr>
          <w:b/>
          <w:bCs/>
          <w:color w:val="000000"/>
        </w:rPr>
        <w:t> - </w:t>
      </w:r>
      <w:r w:rsidRPr="002F0ACD">
        <w:rPr>
          <w:color w:val="000000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декабря - </w:t>
      </w:r>
      <w:r w:rsidRPr="002F0ACD">
        <w:rPr>
          <w:color w:val="000000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21 сентября – </w:t>
      </w:r>
      <w:r w:rsidRPr="002F0ACD">
        <w:rPr>
          <w:color w:val="000000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DC49D4" w:rsidRPr="002F0ACD" w:rsidRDefault="00DC49D4" w:rsidP="002A0D33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8 февраля - </w:t>
      </w:r>
      <w:r w:rsidRPr="002F0ACD">
        <w:rPr>
          <w:color w:val="000000"/>
        </w:rPr>
        <w:t>День памяти юного героя-антифашиста</w:t>
      </w:r>
      <w:r w:rsidRPr="002F0ACD">
        <w:rPr>
          <w:b/>
          <w:bCs/>
          <w:color w:val="000000"/>
        </w:rPr>
        <w:t> </w:t>
      </w:r>
      <w:r w:rsidRPr="002F0ACD">
        <w:rPr>
          <w:color w:val="000000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2F0ACD">
        <w:rPr>
          <w:color w:val="000000"/>
        </w:rPr>
        <w:t>Фери</w:t>
      </w:r>
      <w:proofErr w:type="spellEnd"/>
      <w:r w:rsidRPr="002F0ACD">
        <w:rPr>
          <w:color w:val="000000"/>
        </w:rPr>
        <w:t xml:space="preserve"> (1962) и иракского мальчика </w:t>
      </w:r>
      <w:proofErr w:type="spellStart"/>
      <w:r w:rsidRPr="002F0ACD">
        <w:rPr>
          <w:color w:val="000000"/>
        </w:rPr>
        <w:t>Фадыла</w:t>
      </w:r>
      <w:proofErr w:type="spellEnd"/>
      <w:r w:rsidRPr="002F0ACD">
        <w:rPr>
          <w:color w:val="000000"/>
        </w:rPr>
        <w:t xml:space="preserve"> </w:t>
      </w:r>
      <w:proofErr w:type="spellStart"/>
      <w:r w:rsidRPr="002F0ACD">
        <w:rPr>
          <w:color w:val="000000"/>
        </w:rPr>
        <w:t>Джамаля</w:t>
      </w:r>
      <w:proofErr w:type="spellEnd"/>
      <w:r w:rsidRPr="002F0ACD">
        <w:rPr>
          <w:color w:val="000000"/>
        </w:rPr>
        <w:t xml:space="preserve"> (1963)</w:t>
      </w:r>
    </w:p>
    <w:p w:rsidR="00912A44" w:rsidRPr="002F0ACD" w:rsidRDefault="00912A44" w:rsidP="0027744A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00000"/>
        </w:rPr>
        <w:t>15 февраля</w:t>
      </w:r>
      <w:r w:rsidRPr="002F0ACD">
        <w:rPr>
          <w:color w:val="000000"/>
        </w:rPr>
        <w:t xml:space="preserve"> - </w:t>
      </w:r>
      <w:r w:rsidRPr="002F0ACD">
        <w:rPr>
          <w:color w:val="020C22"/>
          <w:shd w:val="clear" w:color="auto" w:fill="FEFEFE"/>
        </w:rPr>
        <w:t>День памяти о россиянах, исполнявших служебный долг за пределами Отечества</w:t>
      </w:r>
      <w:r w:rsidR="0027744A" w:rsidRPr="002F0ACD">
        <w:rPr>
          <w:color w:val="020C22"/>
          <w:shd w:val="clear" w:color="auto" w:fill="FEFEFE"/>
        </w:rPr>
        <w:t xml:space="preserve">. </w:t>
      </w:r>
      <w:r w:rsidR="00DC22C8" w:rsidRPr="002F0ACD">
        <w:rPr>
          <w:color w:val="020C22"/>
          <w:shd w:val="clear" w:color="auto" w:fill="FEFEFE"/>
        </w:rPr>
        <w:t>В</w:t>
      </w:r>
      <w:r w:rsidR="0027744A" w:rsidRPr="002F0ACD">
        <w:rPr>
          <w:color w:val="020C22"/>
          <w:shd w:val="clear" w:color="auto" w:fill="FEFEFE"/>
        </w:rPr>
        <w:t xml:space="preserve"> этот день, 15 февраля 1989 года, последняя колонна советских войск покинула территорию Афганистана. </w:t>
      </w:r>
    </w:p>
    <w:p w:rsidR="00DC22C8" w:rsidRPr="002F0ACD" w:rsidRDefault="0027744A" w:rsidP="002F0ACD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20C22"/>
          <w:shd w:val="clear" w:color="auto" w:fill="FEFEFE"/>
        </w:rPr>
        <w:t>23 февраля</w:t>
      </w:r>
      <w:r w:rsidRPr="002F0ACD">
        <w:rPr>
          <w:color w:val="020C22"/>
          <w:shd w:val="clear" w:color="auto" w:fill="FEFEFE"/>
        </w:rPr>
        <w:t xml:space="preserve"> – День защитника Отечества</w:t>
      </w:r>
      <w:r w:rsidR="00DC22C8" w:rsidRPr="002F0ACD">
        <w:rPr>
          <w:color w:val="020C22"/>
          <w:shd w:val="clear" w:color="auto" w:fill="FEFEFE"/>
        </w:rPr>
        <w:t>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</w:t>
      </w:r>
      <w:r w:rsidR="002F0ACD">
        <w:rPr>
          <w:color w:val="020C22"/>
          <w:shd w:val="clear" w:color="auto" w:fill="FEFEFE"/>
        </w:rPr>
        <w:t>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апреля - </w:t>
      </w:r>
      <w:r w:rsidRPr="002F0ACD">
        <w:rPr>
          <w:color w:val="000000"/>
        </w:rPr>
        <w:t>Международный день освобождения узников фашистских</w:t>
      </w:r>
      <w:r w:rsidR="002F0ACD">
        <w:rPr>
          <w:color w:val="000000"/>
        </w:rPr>
        <w:t xml:space="preserve"> концлагерей</w:t>
      </w:r>
      <w:r w:rsidRPr="002F0ACD">
        <w:rPr>
          <w:color w:val="000000"/>
        </w:rPr>
        <w:t>. Дата установлена в память об интернациональном восстании узников концлагеря Бухенвальд, произошедшем 11 апреля 1945 года</w:t>
      </w:r>
    </w:p>
    <w:p w:rsidR="00210FB7" w:rsidRDefault="00210FB7" w:rsidP="00210FB7">
      <w:pPr>
        <w:spacing w:after="0" w:line="240" w:lineRule="auto"/>
        <w:jc w:val="center"/>
        <w:rPr>
          <w:noProof/>
          <w:lang w:eastAsia="ru-RU"/>
        </w:rPr>
      </w:pPr>
    </w:p>
    <w:p w:rsidR="00DC49D4" w:rsidRPr="002F0ACD" w:rsidRDefault="00210FB7" w:rsidP="00210F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8460" cy="2395054"/>
            <wp:effectExtent l="0" t="0" r="0" b="5715"/>
            <wp:docPr id="6" name="Рисунок 6" descr="http://i1.ytimg.com/vi/bbYhe1syZC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ytimg.com/vi/bbYhe1syZC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2" b="15659"/>
                    <a:stretch/>
                  </pic:blipFill>
                  <pic:spPr bwMode="auto">
                    <a:xfrm>
                      <a:off x="0" y="0"/>
                      <a:ext cx="6120130" cy="23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2D" w:rsidRPr="002A0D33" w:rsidRDefault="00C8652D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Исторические даты: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образования Ростовской области. </w:t>
            </w: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DC49D4" w:rsidRPr="002F0ACD" w:rsidTr="00C8652D">
        <w:tc>
          <w:tcPr>
            <w:tcW w:w="1793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7835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запуска первого искусственного спутника Земли (1957 г.)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зажжения Вечного огня (1957 г</w:t>
            </w:r>
            <w:r w:rsidR="00DC49D4" w:rsidRPr="002F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образования СССР</w:t>
            </w:r>
          </w:p>
          <w:p w:rsidR="00C8652D" w:rsidRPr="002F0ACD" w:rsidRDefault="00C8652D" w:rsidP="009A3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</w:t>
            </w:r>
            <w:hyperlink r:id="rId7" w:anchor="cite_note-dogovor2-37" w:history="1"/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. Эта дата и считается датой образования СССР,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Победы над немецко-фашистскими войсками в Сталинградской битве (1943)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со дня освобождения Ростова-на-Дону от фашистов.</w:t>
            </w:r>
            <w:r w:rsidR="00F2380B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(1943)</w:t>
            </w:r>
          </w:p>
        </w:tc>
      </w:tr>
    </w:tbl>
    <w:p w:rsidR="009A3384" w:rsidRPr="002A0D33" w:rsidRDefault="009A3384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Юбилеи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7796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Арсеньева (1872–1930) «Встречи в тайге», «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», «По Уссурийскому краю».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сентября 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Б. Житкова, детского писателя (1882-1938)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русской поэтессы Марины Цветаевой (1892-1941)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14(26)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Василия Верещагина, русского живописца (1842-1904)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писателя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Андреевича Пермяка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 (н. ф.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Виссов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) (1902–1982). </w:t>
            </w:r>
          </w:p>
          <w:p w:rsidR="00912A44" w:rsidRPr="002F0ACD" w:rsidRDefault="00912A44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актера Анатолия Дмитриевича Папанова (1922-1987)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Д.Н. Мамина-Сибиряка, писателя (1852-1912)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417B" w:rsidRPr="002F0ACD">
              <w:rPr>
                <w:rFonts w:ascii="Times New Roman" w:hAnsi="Times New Roman" w:cs="Times New Roman"/>
                <w:sz w:val="24"/>
                <w:szCs w:val="24"/>
              </w:rPr>
              <w:t>5 лет Виктории Токаревой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, писателя (1937 г.р.)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писателю Г.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(1947 г.р.)</w:t>
            </w:r>
          </w:p>
        </w:tc>
      </w:tr>
      <w:tr w:rsidR="006C4032" w:rsidRPr="002F0ACD" w:rsidTr="00CD405E">
        <w:tc>
          <w:tcPr>
            <w:tcW w:w="1951" w:type="dxa"/>
          </w:tcPr>
          <w:p w:rsidR="006C4032" w:rsidRPr="002F0ACD" w:rsidRDefault="006C403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6C4032" w:rsidRPr="002F0ACD" w:rsidRDefault="006C4032" w:rsidP="006C403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немецкого писателя, сказочника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Вильгельма </w:t>
            </w:r>
            <w:proofErr w:type="spell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Гауфа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(1802–1827). </w:t>
            </w:r>
          </w:p>
        </w:tc>
      </w:tr>
      <w:tr w:rsidR="009F5408" w:rsidRPr="002F0ACD" w:rsidTr="00CD405E">
        <w:tc>
          <w:tcPr>
            <w:tcW w:w="1951" w:type="dxa"/>
          </w:tcPr>
          <w:p w:rsidR="009F5408" w:rsidRPr="002F0ACD" w:rsidRDefault="009F5408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9F5408" w:rsidRPr="002F0ACD" w:rsidRDefault="009F540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Николая Николаевича Озерова</w:t>
            </w:r>
            <w:r w:rsidR="00293549" w:rsidRPr="002F0ACD">
              <w:rPr>
                <w:rFonts w:ascii="Times New Roman" w:hAnsi="Times New Roman" w:cs="Times New Roman"/>
                <w:sz w:val="24"/>
                <w:szCs w:val="24"/>
              </w:rPr>
              <w:t>, теннисиста, журналиста, актёра (1922-1997)</w:t>
            </w:r>
          </w:p>
        </w:tc>
      </w:tr>
      <w:tr w:rsidR="00293549" w:rsidRPr="002F0ACD" w:rsidTr="00CD405E">
        <w:tc>
          <w:tcPr>
            <w:tcW w:w="1951" w:type="dxa"/>
          </w:tcPr>
          <w:p w:rsidR="00293549" w:rsidRPr="002F0ACD" w:rsidRDefault="00293549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15(27) декабря</w:t>
            </w:r>
          </w:p>
        </w:tc>
        <w:tc>
          <w:tcPr>
            <w:tcW w:w="7796" w:type="dxa"/>
          </w:tcPr>
          <w:p w:rsidR="00293549" w:rsidRPr="002F0ACD" w:rsidRDefault="00293549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7796" w:type="dxa"/>
          </w:tcPr>
          <w:p w:rsidR="009A3384" w:rsidRPr="002F0ACD" w:rsidRDefault="00BD72A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детского писателя Э. Успенского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(1937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Луи Пастера, францу</w:t>
            </w:r>
            <w:r w:rsidR="007C1B58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зского микробиолога, химика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(1822-1895) 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Исаака Ньютона, английского математика, астронома (1643-1727)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А.Н. Толстого, писателя (1885-1945)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К.С. Станиславского (Алексеева), актёра, режиссёра (1863-1938)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русского поэта, актёра Владимира Семёновича Высоцкого (1938–1980)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Л. Гайдая, режиссёра. сценариста (1923-1993)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М. Пришвина, писателя (1873-1954)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Ж. Верна, французского писателя (1828-1905)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февраля </w:t>
            </w:r>
          </w:p>
        </w:tc>
        <w:tc>
          <w:tcPr>
            <w:tcW w:w="7796" w:type="dxa"/>
          </w:tcPr>
          <w:p w:rsidR="009A3384" w:rsidRPr="002F0ACD" w:rsidRDefault="00DE1DB5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85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Юрия Иосифовича Коваля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(1938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1995)</w:t>
            </w:r>
          </w:p>
        </w:tc>
      </w:tr>
      <w:tr w:rsidR="00DE1DB5" w:rsidRPr="002F0ACD" w:rsidTr="00CD405E">
        <w:tc>
          <w:tcPr>
            <w:tcW w:w="1951" w:type="dxa"/>
          </w:tcPr>
          <w:p w:rsidR="00DE1DB5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DE1DB5" w:rsidRPr="002F0ACD" w:rsidRDefault="00DE1DB5" w:rsidP="00DE1DB5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писателя, мастера детективного жанра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Жоржа Сименона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(1903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1989)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9A3384" w:rsidRPr="002F0ACD" w:rsidRDefault="009A3384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2A8"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Николая Коперника, польского астронома (1473-1543)</w:t>
            </w:r>
          </w:p>
        </w:tc>
      </w:tr>
      <w:tr w:rsidR="00E302D2" w:rsidRPr="002F0ACD" w:rsidTr="00CD405E">
        <w:tc>
          <w:tcPr>
            <w:tcW w:w="1951" w:type="dxa"/>
          </w:tcPr>
          <w:p w:rsidR="00E302D2" w:rsidRPr="002F0ACD" w:rsidRDefault="00E302D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E302D2" w:rsidRPr="002F0ACD" w:rsidRDefault="00E302D2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писателя Святослава Владимировича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(1923- 2010)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марта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С. Михалкова, поэта, драматурга (1913-2009)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В. В. Медведева, русского писателя (1923-1998)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русского писателя Г.Я. Снегирёва (1933-2004)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Екатерины Романовны Дашковой, Президента Российской академии наук (1743-1810)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К.М. Станюковича, писателя (1843-1903)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200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драматурга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(1823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1886)</w:t>
            </w:r>
          </w:p>
        </w:tc>
      </w:tr>
      <w:tr w:rsidR="002F0ACD" w:rsidRPr="002F0ACD" w:rsidTr="00CD405E">
        <w:tc>
          <w:tcPr>
            <w:tcW w:w="1951" w:type="dxa"/>
          </w:tcPr>
          <w:p w:rsidR="002F0ACD" w:rsidRPr="002F0ACD" w:rsidRDefault="002F0AC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7796" w:type="dxa"/>
          </w:tcPr>
          <w:p w:rsidR="002F0ACD" w:rsidRPr="002F0ACD" w:rsidRDefault="002F0ACD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актёра Владимира Абрамовича Этуша (1923-2019)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7796" w:type="dxa"/>
          </w:tcPr>
          <w:p w:rsidR="003B56BF" w:rsidRPr="002F0ACD" w:rsidRDefault="003B56BF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120 лет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 русского советского поэта и переводчика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Николая Алексеевича </w:t>
            </w:r>
            <w:r w:rsidR="002F0ACD" w:rsidRPr="002F0ACD">
              <w:rPr>
                <w:rFonts w:ascii="Times New Roman" w:hAnsi="Times New Roman" w:cs="Times New Roman"/>
                <w:sz w:val="24"/>
                <w:szCs w:val="24"/>
              </w:rPr>
              <w:t>Заболоцкого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(1903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1958)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Андрея Вознесенского (1933- 2010)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150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писательницы, выдающегося мастера исторического романа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Ольги Дмитриевны </w:t>
            </w:r>
            <w:proofErr w:type="spell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Форш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(1873 - 1961).  </w:t>
            </w:r>
          </w:p>
        </w:tc>
      </w:tr>
    </w:tbl>
    <w:p w:rsidR="009A3384" w:rsidRDefault="009A1A68" w:rsidP="009A3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200191</wp:posOffset>
            </wp:positionV>
            <wp:extent cx="1260475" cy="304165"/>
            <wp:effectExtent l="0" t="0" r="0" b="635"/>
            <wp:wrapTight wrapText="bothSides">
              <wp:wrapPolygon edited="0">
                <wp:start x="0" y="0"/>
                <wp:lineTo x="0" y="20292"/>
                <wp:lineTo x="21219" y="20292"/>
                <wp:lineTo x="212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px-Nuvola_apps_bookcase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44" w:rsidRPr="00C34673" w:rsidRDefault="00E63744" w:rsidP="009A1A68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Книги-юбиляры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>
              <w:t>А. Грин</w:t>
            </w:r>
          </w:p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646" w:type="dxa"/>
          </w:tcPr>
          <w:p w:rsidR="00E63744" w:rsidRP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</w:rPr>
            </w:pPr>
            <w:r>
              <w:t xml:space="preserve">190 лет – «Евгений Онегин» А.С. Пушкин </w:t>
            </w:r>
            <w:r w:rsidRPr="00E63744">
              <w:rPr>
                <w:i/>
              </w:rPr>
              <w:t>(20-21 марта 1833 года вышло в свет первое полное издание романа)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160 лет – «толковый словарь живого великорусского языка» (1863) В. И. Даль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150 лет – «Снегурочка» (1873) А.Н. Островский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 (1923) В.К. Арсеньев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 xml:space="preserve">100 лет – «Красные дьяволята» (1923) П.А. </w:t>
            </w:r>
            <w:proofErr w:type="spellStart"/>
            <w:r>
              <w:t>Бляхин</w:t>
            </w:r>
            <w:proofErr w:type="spellEnd"/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«Чапаев» (1923) Д.А. Фурманов</w:t>
            </w:r>
          </w:p>
          <w:p w:rsidR="00E63744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«Аэлита» (1923) А.Н. Толстой</w:t>
            </w:r>
          </w:p>
          <w:p w:rsidR="00E63744" w:rsidRPr="00995A63" w:rsidRDefault="00E63744" w:rsidP="00FF78A8">
            <w:pPr>
              <w:pStyle w:val="a7"/>
              <w:tabs>
                <w:tab w:val="left" w:pos="487"/>
              </w:tabs>
              <w:spacing w:line="276" w:lineRule="auto"/>
              <w:ind w:left="33"/>
            </w:pPr>
          </w:p>
        </w:tc>
      </w:tr>
    </w:tbl>
    <w:p w:rsidR="00210FB7" w:rsidRDefault="00210FB7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559711</wp:posOffset>
            </wp:positionV>
            <wp:extent cx="2086610" cy="1391285"/>
            <wp:effectExtent l="19050" t="19050" r="27940" b="18415"/>
            <wp:wrapTight wrapText="bothSides">
              <wp:wrapPolygon edited="0">
                <wp:start x="-197" y="-296"/>
                <wp:lineTo x="-197" y="21590"/>
                <wp:lineTo x="21692" y="21590"/>
                <wp:lineTo x="21692" y="-296"/>
                <wp:lineTo x="-197" y="-2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2fc31e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39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C0" w:rsidRPr="002A0D33" w:rsidRDefault="00BE3EC0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Календарь знаменательных и памятных дат русского языка</w:t>
      </w:r>
    </w:p>
    <w:p w:rsidR="00BE3EC0" w:rsidRDefault="00BE3EC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2A">
        <w:rPr>
          <w:rFonts w:ascii="Times New Roman" w:hAnsi="Times New Roman" w:cs="Times New Roman"/>
          <w:sz w:val="24"/>
          <w:szCs w:val="24"/>
        </w:rPr>
        <w:t xml:space="preserve">(источник: </w:t>
      </w:r>
      <w:r w:rsidR="0055422A" w:rsidRPr="0055422A">
        <w:rPr>
          <w:rFonts w:ascii="Times New Roman" w:hAnsi="Times New Roman" w:cs="Times New Roman"/>
          <w:sz w:val="24"/>
          <w:szCs w:val="24"/>
        </w:rPr>
        <w:t>«И мы сохраним тебя, русская речь, великое русское слово». Материалы для школы. [</w:t>
      </w:r>
      <w:proofErr w:type="spellStart"/>
      <w:r w:rsidR="0055422A" w:rsidRPr="0055422A">
        <w:rPr>
          <w:rFonts w:ascii="Times New Roman" w:hAnsi="Times New Roman" w:cs="Times New Roman"/>
          <w:sz w:val="24"/>
          <w:szCs w:val="24"/>
        </w:rPr>
        <w:t>Изоматериалы</w:t>
      </w:r>
      <w:proofErr w:type="spellEnd"/>
      <w:r w:rsidR="0055422A" w:rsidRPr="0055422A">
        <w:rPr>
          <w:rFonts w:ascii="Times New Roman" w:hAnsi="Times New Roman" w:cs="Times New Roman"/>
          <w:sz w:val="24"/>
          <w:szCs w:val="24"/>
        </w:rPr>
        <w:t>; текст].</w:t>
      </w:r>
      <w:r w:rsidR="00DA1240">
        <w:rPr>
          <w:rFonts w:ascii="Times New Roman" w:hAnsi="Times New Roman" w:cs="Times New Roman"/>
          <w:sz w:val="24"/>
          <w:szCs w:val="24"/>
        </w:rPr>
        <w:t xml:space="preserve"> </w:t>
      </w:r>
      <w:r w:rsidR="0055422A" w:rsidRPr="0055422A">
        <w:rPr>
          <w:rFonts w:ascii="Times New Roman" w:hAnsi="Times New Roman" w:cs="Times New Roman"/>
          <w:sz w:val="24"/>
          <w:szCs w:val="24"/>
        </w:rPr>
        <w:t>- М.: Русская школьная библиотечная ассоциация, 2022)</w:t>
      </w:r>
    </w:p>
    <w:p w:rsidR="00DA1240" w:rsidRDefault="00DA124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40" w:rsidRDefault="00210FB7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1 сентября – День знаний.</w:t>
      </w:r>
      <w:r>
        <w:rPr>
          <w:rFonts w:ascii="Times New Roman" w:hAnsi="Times New Roman" w:cs="Times New Roman"/>
          <w:sz w:val="24"/>
          <w:szCs w:val="24"/>
        </w:rPr>
        <w:t xml:space="preserve">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8 сентября – Международный день грамотности</w:t>
      </w:r>
      <w:r>
        <w:rPr>
          <w:rFonts w:ascii="Times New Roman" w:hAnsi="Times New Roman" w:cs="Times New Roman"/>
          <w:sz w:val="24"/>
          <w:szCs w:val="24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21 ноября – Всемирный день приветствий.</w:t>
      </w:r>
      <w:r>
        <w:rPr>
          <w:rFonts w:ascii="Times New Roman" w:hAnsi="Times New Roman" w:cs="Times New Roman"/>
          <w:sz w:val="24"/>
          <w:szCs w:val="24"/>
        </w:rPr>
        <w:t xml:space="preserve"> Необычный праздник появился в 1973 году, когда в разгар холодной войны американцы Брайан и Майкл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</w:t>
      </w:r>
    </w:p>
    <w:p w:rsidR="00575D7C" w:rsidRDefault="00575D7C" w:rsidP="00575D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с древнейших времён при встрече спрашивали о здоровье, эта традиция сохранилась и сейчас.  Аналоги нейтрального </w:t>
      </w:r>
      <w:r w:rsidRPr="00575D7C">
        <w:rPr>
          <w:rFonts w:ascii="Times New Roman" w:hAnsi="Times New Roman" w:cs="Times New Roman"/>
          <w:i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 xml:space="preserve"> – дружеское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Привет,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Позвольте вас приветствовать</w:t>
      </w:r>
      <w:r>
        <w:rPr>
          <w:rFonts w:ascii="Times New Roman" w:hAnsi="Times New Roman" w:cs="Times New Roman"/>
          <w:sz w:val="24"/>
          <w:szCs w:val="24"/>
        </w:rPr>
        <w:t xml:space="preserve">. Иногда говорят </w:t>
      </w:r>
      <w:r w:rsidRPr="00575D7C">
        <w:rPr>
          <w:rFonts w:ascii="Times New Roman" w:hAnsi="Times New Roman" w:cs="Times New Roman"/>
          <w:i/>
          <w:sz w:val="24"/>
          <w:szCs w:val="24"/>
        </w:rPr>
        <w:t>Моё почтение, Рад видеть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5D7C">
        <w:rPr>
          <w:rFonts w:ascii="Times New Roman" w:hAnsi="Times New Roman" w:cs="Times New Roman"/>
          <w:i/>
          <w:sz w:val="24"/>
          <w:szCs w:val="24"/>
        </w:rPr>
        <w:t>Доброго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1FB">
        <w:rPr>
          <w:rFonts w:ascii="Times New Roman" w:hAnsi="Times New Roman" w:cs="Times New Roman"/>
          <w:sz w:val="24"/>
          <w:szCs w:val="24"/>
        </w:rPr>
        <w:t xml:space="preserve"> Существуют такие формы</w:t>
      </w:r>
      <w:r w:rsidR="00B908A9">
        <w:rPr>
          <w:rFonts w:ascii="Times New Roman" w:hAnsi="Times New Roman" w:cs="Times New Roman"/>
          <w:sz w:val="24"/>
          <w:szCs w:val="24"/>
        </w:rPr>
        <w:t xml:space="preserve"> приветствия, как </w:t>
      </w:r>
      <w:r w:rsidR="00B908A9" w:rsidRPr="00B908A9">
        <w:rPr>
          <w:rFonts w:ascii="Times New Roman" w:hAnsi="Times New Roman" w:cs="Times New Roman"/>
          <w:i/>
          <w:sz w:val="24"/>
          <w:szCs w:val="24"/>
        </w:rPr>
        <w:t>Доброе утро, Добрый день, Добрый вечер, Доброй (спокойной) ночи</w:t>
      </w:r>
      <w:r w:rsidR="00B908A9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22 ноября</w:t>
      </w:r>
      <w:r w:rsidR="00B908A9" w:rsidRPr="00E801DC">
        <w:rPr>
          <w:rFonts w:ascii="Times New Roman" w:hAnsi="Times New Roman" w:cs="Times New Roman"/>
          <w:b/>
          <w:sz w:val="24"/>
          <w:szCs w:val="24"/>
        </w:rPr>
        <w:t xml:space="preserve"> – День словаря</w:t>
      </w:r>
      <w:r w:rsidR="00B908A9">
        <w:rPr>
          <w:rFonts w:ascii="Times New Roman" w:hAnsi="Times New Roman" w:cs="Times New Roman"/>
          <w:sz w:val="24"/>
          <w:szCs w:val="24"/>
        </w:rPr>
        <w:t xml:space="preserve">. День словарей и энциклопедий в России отмечается 22 ноября, потому что это день рождения Владимира </w:t>
      </w:r>
      <w:r w:rsidR="00E801DC">
        <w:rPr>
          <w:rFonts w:ascii="Times New Roman" w:hAnsi="Times New Roman" w:cs="Times New Roman"/>
          <w:sz w:val="24"/>
          <w:szCs w:val="24"/>
        </w:rPr>
        <w:t>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E801DC" w:rsidRDefault="00E801DC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29 ноября – День рождения буквы Ё</w:t>
      </w:r>
      <w:r>
        <w:rPr>
          <w:rFonts w:ascii="Times New Roman" w:hAnsi="Times New Roman" w:cs="Times New Roman"/>
          <w:sz w:val="24"/>
          <w:szCs w:val="24"/>
        </w:rPr>
        <w:t xml:space="preserve"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01DC">
        <w:rPr>
          <w:rFonts w:ascii="Times New Roman" w:hAnsi="Times New Roman" w:cs="Times New Roman"/>
          <w:i/>
          <w:sz w:val="24"/>
          <w:szCs w:val="24"/>
        </w:rPr>
        <w:t>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иолка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ёлка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801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матьорый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</w:t>
      </w:r>
      <w:r w:rsidRPr="00E801DC">
        <w:rPr>
          <w:rFonts w:ascii="Courier New" w:hAnsi="Courier New" w:cs="Courier New"/>
          <w:i/>
          <w:sz w:val="24"/>
          <w:szCs w:val="24"/>
        </w:rPr>
        <w:t>ï</w:t>
      </w:r>
      <w:r w:rsidRPr="00E801DC">
        <w:rPr>
          <w:rFonts w:ascii="Times New Roman" w:hAnsi="Times New Roman" w:cs="Times New Roman"/>
          <w:i/>
          <w:sz w:val="24"/>
          <w:szCs w:val="24"/>
        </w:rPr>
        <w:t>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матёрый.</w:t>
      </w:r>
      <w:r w:rsidR="00D94F2E">
        <w:rPr>
          <w:rFonts w:ascii="Times New Roman" w:hAnsi="Times New Roman" w:cs="Times New Roman"/>
          <w:sz w:val="24"/>
          <w:szCs w:val="24"/>
        </w:rPr>
        <w:t xml:space="preserve">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D94F2E" w:rsidRDefault="00D94F2E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2E">
        <w:rPr>
          <w:rFonts w:ascii="Times New Roman" w:hAnsi="Times New Roman" w:cs="Times New Roman"/>
          <w:b/>
          <w:sz w:val="24"/>
          <w:szCs w:val="24"/>
        </w:rPr>
        <w:t>11 января – Международный день спасибо</w:t>
      </w:r>
      <w:r>
        <w:rPr>
          <w:rFonts w:ascii="Times New Roman" w:hAnsi="Times New Roman" w:cs="Times New Roman"/>
          <w:sz w:val="24"/>
          <w:szCs w:val="24"/>
        </w:rPr>
        <w:t xml:space="preserve">. Вежливость ценилась во все времена.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спасибо (</w:t>
      </w:r>
      <w:r w:rsidRPr="00D94F2E">
        <w:rPr>
          <w:rFonts w:ascii="Times New Roman" w:hAnsi="Times New Roman" w:cs="Times New Roman"/>
          <w:i/>
          <w:sz w:val="24"/>
          <w:szCs w:val="24"/>
          <w:lang w:val="en-US"/>
        </w:rPr>
        <w:t>merci</w:t>
      </w:r>
      <w:r w:rsidRPr="00D94F2E">
        <w:rPr>
          <w:rFonts w:ascii="Times New Roman" w:hAnsi="Times New Roman" w:cs="Times New Roman"/>
          <w:i/>
          <w:sz w:val="24"/>
          <w:szCs w:val="24"/>
        </w:rPr>
        <w:t>)</w:t>
      </w:r>
      <w:r w:rsidRPr="00D94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появилось в парижском словаре-разговорнике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веке, а в обиходе оно стало применяться лишь в ХХ веке.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православии использовали и используют сейчас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благодарю</w:t>
      </w:r>
      <w:r>
        <w:rPr>
          <w:rFonts w:ascii="Times New Roman" w:hAnsi="Times New Roman" w:cs="Times New Roman"/>
          <w:sz w:val="24"/>
          <w:szCs w:val="24"/>
        </w:rPr>
        <w:t>, которое имеет очень светлое значение – «дарю тебе благо</w:t>
      </w:r>
      <w:r w:rsidR="00CC111F">
        <w:rPr>
          <w:rFonts w:ascii="Times New Roman" w:hAnsi="Times New Roman" w:cs="Times New Roman"/>
          <w:sz w:val="24"/>
          <w:szCs w:val="24"/>
        </w:rPr>
        <w:t xml:space="preserve">». Само слово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спасибо</w:t>
      </w:r>
      <w:r w:rsidR="00CC111F">
        <w:rPr>
          <w:rFonts w:ascii="Times New Roman" w:hAnsi="Times New Roman" w:cs="Times New Roman"/>
          <w:sz w:val="24"/>
          <w:szCs w:val="24"/>
        </w:rPr>
        <w:t xml:space="preserve"> стремился ввести в обиход священнослужитель Аввакум, употребляя его как словосочетание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 Бог</w:t>
      </w:r>
      <w:r w:rsidR="00CC111F">
        <w:rPr>
          <w:rFonts w:ascii="Times New Roman" w:hAnsi="Times New Roman" w:cs="Times New Roman"/>
          <w:sz w:val="24"/>
          <w:szCs w:val="24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D94F2E" w:rsidRDefault="00CC111F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F">
        <w:rPr>
          <w:rFonts w:ascii="Times New Roman" w:hAnsi="Times New Roman" w:cs="Times New Roman"/>
          <w:b/>
          <w:sz w:val="24"/>
          <w:szCs w:val="24"/>
        </w:rPr>
        <w:t>23 января – День ручного письма (День почерка)</w:t>
      </w:r>
      <w:r>
        <w:rPr>
          <w:rFonts w:ascii="Times New Roman" w:hAnsi="Times New Roman" w:cs="Times New Roman"/>
          <w:sz w:val="24"/>
          <w:szCs w:val="24"/>
        </w:rPr>
        <w:t>. Праздник</w:t>
      </w:r>
      <w:r w:rsidR="00C71761">
        <w:rPr>
          <w:rFonts w:ascii="Times New Roman" w:hAnsi="Times New Roman" w:cs="Times New Roman"/>
          <w:sz w:val="24"/>
          <w:szCs w:val="24"/>
        </w:rPr>
        <w:t xml:space="preserve">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</w:t>
      </w:r>
    </w:p>
    <w:p w:rsidR="00C71761" w:rsidRDefault="00C71761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8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A052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95F82">
        <w:rPr>
          <w:rFonts w:ascii="Times New Roman" w:hAnsi="Times New Roman" w:cs="Times New Roman"/>
          <w:b/>
          <w:sz w:val="24"/>
          <w:szCs w:val="24"/>
        </w:rPr>
        <w:t xml:space="preserve"> (дата для 2023 года) – Всемирный день чтения вслух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F82">
        <w:rPr>
          <w:rFonts w:ascii="Times New Roman" w:hAnsi="Times New Roman" w:cs="Times New Roman"/>
          <w:sz w:val="24"/>
          <w:szCs w:val="24"/>
        </w:rPr>
        <w:t>Отмечается с</w:t>
      </w:r>
      <w:r w:rsidR="00595F82" w:rsidRPr="00595F82">
        <w:rPr>
          <w:rFonts w:ascii="Times New Roman" w:hAnsi="Times New Roman" w:cs="Times New Roman"/>
          <w:sz w:val="24"/>
          <w:szCs w:val="24"/>
        </w:rPr>
        <w:t> 2010 года по инициативе некоммерческой организации "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". </w:t>
      </w:r>
      <w:r w:rsidR="00595F82">
        <w:rPr>
          <w:rFonts w:ascii="Times New Roman" w:hAnsi="Times New Roman" w:cs="Times New Roman"/>
          <w:sz w:val="24"/>
          <w:szCs w:val="24"/>
        </w:rPr>
        <w:t xml:space="preserve">Проводится в первую среду февраля. 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 Цель </w:t>
      </w:r>
      <w:r w:rsidR="00FA0525">
        <w:rPr>
          <w:rFonts w:ascii="Times New Roman" w:hAnsi="Times New Roman" w:cs="Times New Roman"/>
          <w:sz w:val="24"/>
          <w:szCs w:val="24"/>
        </w:rPr>
        <w:t>праздника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 – показать чтение как способ взаимодействия с окружающим миром и как возможность передачи своих эмоций другому человеку вместе со звучащим словом.</w:t>
      </w:r>
      <w:r w:rsidR="00FA0525">
        <w:rPr>
          <w:rFonts w:ascii="Times New Roman" w:hAnsi="Times New Roman" w:cs="Times New Roman"/>
          <w:sz w:val="24"/>
          <w:szCs w:val="24"/>
        </w:rPr>
        <w:t xml:space="preserve"> </w:t>
      </w:r>
      <w:r w:rsidR="00FA0525" w:rsidRPr="00FA0525">
        <w:rPr>
          <w:rFonts w:ascii="Times New Roman" w:hAnsi="Times New Roman" w:cs="Times New Roman"/>
          <w:sz w:val="24"/>
          <w:szCs w:val="24"/>
        </w:rPr>
        <w:t>Читать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FA0525" w:rsidRDefault="00FA0525" w:rsidP="00FA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b/>
          <w:sz w:val="24"/>
          <w:szCs w:val="24"/>
        </w:rPr>
        <w:t>3 февраля – Всемирный день борьбы с ненормативной лексикой</w:t>
      </w:r>
      <w:r>
        <w:rPr>
          <w:rFonts w:ascii="Times New Roman" w:hAnsi="Times New Roman" w:cs="Times New Roman"/>
          <w:sz w:val="24"/>
          <w:szCs w:val="24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FA0525" w:rsidRDefault="00FA0525" w:rsidP="00FA0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FA0525" w:rsidRDefault="00FA0525" w:rsidP="00FA052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FA0525" w:rsidRDefault="00FA0525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sz w:val="24"/>
          <w:szCs w:val="24"/>
        </w:rPr>
        <w:t>21 февраля</w:t>
      </w:r>
      <w:r w:rsidR="009A1A68" w:rsidRPr="009A1A68">
        <w:rPr>
          <w:rFonts w:ascii="Times New Roman" w:hAnsi="Times New Roman" w:cs="Times New Roman"/>
          <w:b/>
          <w:sz w:val="24"/>
          <w:szCs w:val="24"/>
        </w:rPr>
        <w:t xml:space="preserve"> – Международный день родного языка</w:t>
      </w:r>
      <w:r w:rsidR="009A1A68">
        <w:rPr>
          <w:rFonts w:ascii="Times New Roman" w:hAnsi="Times New Roman" w:cs="Times New Roman"/>
          <w:sz w:val="24"/>
          <w:szCs w:val="24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9A7934" w:rsidRDefault="009A7934" w:rsidP="00E86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934">
        <w:rPr>
          <w:rFonts w:ascii="Times New Roman" w:hAnsi="Times New Roman" w:cs="Times New Roman"/>
          <w:b/>
          <w:sz w:val="24"/>
          <w:szCs w:val="24"/>
        </w:rPr>
        <w:t>21 марта – Всемирный день поэзии</w:t>
      </w:r>
      <w:r w:rsidRPr="009A7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Учреждён в</w:t>
      </w:r>
      <w:r w:rsidRPr="009A7934">
        <w:rPr>
          <w:rFonts w:ascii="Times New Roman" w:hAnsi="Times New Roman" w:cs="Times New Roman"/>
          <w:color w:val="000000"/>
          <w:sz w:val="24"/>
          <w:szCs w:val="24"/>
        </w:rPr>
        <w:t xml:space="preserve"> 1999 году на 30-й сессии генеральной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</w:t>
      </w:r>
      <w:r w:rsidR="00E86E69">
        <w:rPr>
          <w:rFonts w:ascii="Times New Roman" w:hAnsi="Times New Roman" w:cs="Times New Roman"/>
          <w:color w:val="000000"/>
          <w:sz w:val="24"/>
          <w:szCs w:val="24"/>
        </w:rPr>
        <w:t>. Часто к этой дате приурочивают презентации поэтических сборников.</w:t>
      </w:r>
    </w:p>
    <w:p w:rsidR="009A7934" w:rsidRPr="009A7934" w:rsidRDefault="00E86E69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>24 мая – День славянской письменности и культуры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86E69">
        <w:rPr>
          <w:rFonts w:ascii="Times New Roman" w:hAnsi="Times New Roman" w:cs="Times New Roman"/>
          <w:sz w:val="24"/>
          <w:szCs w:val="24"/>
        </w:rPr>
        <w:t xml:space="preserve">раздник, приуроченный ко дню памяти святых равноапостольных Кирилла и </w:t>
      </w:r>
      <w:proofErr w:type="spellStart"/>
      <w:r w:rsidRPr="00E86E6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86E69">
        <w:rPr>
          <w:rFonts w:ascii="Times New Roman" w:hAnsi="Times New Roman" w:cs="Times New Roman"/>
          <w:sz w:val="24"/>
          <w:szCs w:val="24"/>
        </w:rPr>
        <w:t>, просветителей Словенских. Отмечается как в России, так и в некоторых других славянских странах.</w:t>
      </w:r>
    </w:p>
    <w:p w:rsidR="009A1A68" w:rsidRDefault="009A1A68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9A7934" w:rsidRPr="00E86E69">
        <w:rPr>
          <w:rFonts w:ascii="Times New Roman" w:hAnsi="Times New Roman" w:cs="Times New Roman"/>
          <w:b/>
          <w:sz w:val="24"/>
          <w:szCs w:val="24"/>
        </w:rPr>
        <w:t>мая</w:t>
      </w:r>
      <w:r w:rsidRPr="00E86E69">
        <w:rPr>
          <w:rFonts w:ascii="Times New Roman" w:hAnsi="Times New Roman" w:cs="Times New Roman"/>
          <w:b/>
          <w:sz w:val="24"/>
          <w:szCs w:val="24"/>
        </w:rPr>
        <w:t xml:space="preserve"> – День филолога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E69" w:rsidRPr="00E86E69">
        <w:rPr>
          <w:rFonts w:ascii="Times New Roman" w:hAnsi="Times New Roman" w:cs="Times New Roman"/>
          <w:sz w:val="24"/>
          <w:szCs w:val="24"/>
        </w:rPr>
        <w:t>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A16BFE" w:rsidRDefault="00A16BFE" w:rsidP="009F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6F">
        <w:rPr>
          <w:rFonts w:ascii="Times New Roman" w:hAnsi="Times New Roman" w:cs="Times New Roman"/>
          <w:b/>
          <w:sz w:val="24"/>
          <w:szCs w:val="24"/>
        </w:rPr>
        <w:t>6 июня – 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066F">
        <w:rPr>
          <w:rFonts w:ascii="Times New Roman" w:hAnsi="Times New Roman" w:cs="Times New Roman"/>
          <w:b/>
          <w:sz w:val="24"/>
          <w:szCs w:val="24"/>
        </w:rPr>
        <w:t>Пушкинский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691">
        <w:rPr>
          <w:rFonts w:ascii="Times New Roman" w:hAnsi="Times New Roman" w:cs="Times New Roman"/>
          <w:sz w:val="24"/>
          <w:szCs w:val="24"/>
        </w:rPr>
        <w:t xml:space="preserve"> Установлен указом президента РФ 6 июня 2011 года. В 2010 году этот праздник был учреждён Организацией Объединённых Наций</w:t>
      </w:r>
      <w:r w:rsidR="009F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Идею учреждения высказал</w:t>
      </w:r>
      <w:r w:rsidRPr="009F066F">
        <w:rPr>
          <w:rFonts w:ascii="Times New Roman" w:hAnsi="Times New Roman" w:cs="Times New Roman"/>
          <w:sz w:val="24"/>
          <w:szCs w:val="24"/>
        </w:rPr>
        <w:t xml:space="preserve"> Иван Клименко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9F066F">
        <w:rPr>
          <w:rFonts w:ascii="Times New Roman" w:hAnsi="Times New Roman" w:cs="Times New Roman"/>
          <w:sz w:val="24"/>
          <w:szCs w:val="24"/>
        </w:rPr>
        <w:t xml:space="preserve">«Да будет День!», опубликованной в </w:t>
      </w:r>
      <w:r>
        <w:rPr>
          <w:rFonts w:ascii="Times New Roman" w:hAnsi="Times New Roman" w:cs="Times New Roman"/>
          <w:sz w:val="24"/>
          <w:szCs w:val="24"/>
        </w:rPr>
        <w:t>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93E" w:rsidRDefault="0094593E" w:rsidP="0094593E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нежно звучит,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сурово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Высокое русское слово.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Оно, как державная слава,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Сияло в устах Ярослава.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br/>
        <w:t>Его возносил, как молитву,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Суворов, стремившийся в битву,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И Пушкин, в волнении строгом,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Держал,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как свечу перед Богом.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Храните и в счастье, и в горе,</w:t>
      </w:r>
    </w:p>
    <w:p w:rsidR="0094593E" w:rsidRDefault="0094593E" w:rsidP="0094593E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На суше его, и на море.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Не будет наследства другого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Главнее,</w:t>
      </w:r>
    </w:p>
    <w:p w:rsidR="009F066F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чем русское слово!</w:t>
      </w:r>
    </w:p>
    <w:p w:rsidR="0094593E" w:rsidRDefault="0094593E" w:rsidP="0094593E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94593E" w:rsidRPr="00404042" w:rsidRDefault="0094593E" w:rsidP="0094593E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Н.Б. Рачков</w:t>
      </w:r>
    </w:p>
    <w:sectPr w:rsidR="0094593E" w:rsidRPr="00404042" w:rsidSect="002A0D33">
      <w:pgSz w:w="11906" w:h="16838"/>
      <w:pgMar w:top="1134" w:right="1134" w:bottom="1134" w:left="1134" w:header="709" w:footer="709" w:gutter="0"/>
      <w:pgBorders w:offsetFrom="page">
        <w:top w:val="inset" w:sz="18" w:space="24" w:color="8EAADB" w:themeColor="accent5" w:themeTint="99"/>
        <w:left w:val="inset" w:sz="18" w:space="24" w:color="8EAADB" w:themeColor="accent5" w:themeTint="99"/>
        <w:bottom w:val="outset" w:sz="18" w:space="24" w:color="8EAADB" w:themeColor="accent5" w:themeTint="99"/>
        <w:right w:val="outset" w:sz="1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02699">
    <w:abstractNumId w:val="1"/>
  </w:num>
  <w:num w:numId="2" w16cid:durableId="118267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2D"/>
    <w:rsid w:val="0006769A"/>
    <w:rsid w:val="00117116"/>
    <w:rsid w:val="00210FB7"/>
    <w:rsid w:val="0027744A"/>
    <w:rsid w:val="00293549"/>
    <w:rsid w:val="002A0D33"/>
    <w:rsid w:val="002F0ACD"/>
    <w:rsid w:val="003B56BF"/>
    <w:rsid w:val="00404042"/>
    <w:rsid w:val="004C2784"/>
    <w:rsid w:val="0055422A"/>
    <w:rsid w:val="00575D7C"/>
    <w:rsid w:val="00595F82"/>
    <w:rsid w:val="006C4032"/>
    <w:rsid w:val="007A43C2"/>
    <w:rsid w:val="007B417B"/>
    <w:rsid w:val="007C1B58"/>
    <w:rsid w:val="008E1B4D"/>
    <w:rsid w:val="00906111"/>
    <w:rsid w:val="00912A44"/>
    <w:rsid w:val="0094593E"/>
    <w:rsid w:val="00965D23"/>
    <w:rsid w:val="009A1A68"/>
    <w:rsid w:val="009A3384"/>
    <w:rsid w:val="009A7934"/>
    <w:rsid w:val="009F066F"/>
    <w:rsid w:val="009F5408"/>
    <w:rsid w:val="00A16BFE"/>
    <w:rsid w:val="00AD0809"/>
    <w:rsid w:val="00B908A9"/>
    <w:rsid w:val="00BD72A8"/>
    <w:rsid w:val="00BE3EC0"/>
    <w:rsid w:val="00C15868"/>
    <w:rsid w:val="00C71761"/>
    <w:rsid w:val="00C8652D"/>
    <w:rsid w:val="00C92419"/>
    <w:rsid w:val="00CC111F"/>
    <w:rsid w:val="00D157DB"/>
    <w:rsid w:val="00D94F2E"/>
    <w:rsid w:val="00DA1240"/>
    <w:rsid w:val="00DC22C8"/>
    <w:rsid w:val="00DC49D4"/>
    <w:rsid w:val="00DE1DB5"/>
    <w:rsid w:val="00DE704E"/>
    <w:rsid w:val="00E302D2"/>
    <w:rsid w:val="00E63744"/>
    <w:rsid w:val="00E801DC"/>
    <w:rsid w:val="00E86E69"/>
    <w:rsid w:val="00ED71FB"/>
    <w:rsid w:val="00F20FFC"/>
    <w:rsid w:val="00F2380B"/>
    <w:rsid w:val="00FA0525"/>
    <w:rsid w:val="00FE569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6162-0E87-4CB5-9645-225405B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2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8652D"/>
    <w:rPr>
      <w:color w:val="0000FF"/>
      <w:u w:val="single"/>
    </w:rPr>
  </w:style>
  <w:style w:type="character" w:styleId="a5">
    <w:name w:val="Strong"/>
    <w:basedOn w:val="a0"/>
    <w:uiPriority w:val="22"/>
    <w:qFormat/>
    <w:rsid w:val="007B417B"/>
    <w:rPr>
      <w:b/>
      <w:bCs/>
    </w:rPr>
  </w:style>
  <w:style w:type="paragraph" w:styleId="a6">
    <w:name w:val="Normal (Web)"/>
    <w:basedOn w:val="a"/>
    <w:uiPriority w:val="99"/>
    <w:semiHidden/>
    <w:unhideWhenUsed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2022-08-27T05:57:00Z</dcterms:created>
  <dcterms:modified xsi:type="dcterms:W3CDTF">2022-08-27T05:57:00Z</dcterms:modified>
</cp:coreProperties>
</file>